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8BD25" w14:textId="77777777" w:rsidR="00F85DA0" w:rsidRPr="00F85DA0" w:rsidRDefault="00F85DA0" w:rsidP="00F85DA0">
      <w:pPr>
        <w:spacing w:after="0" w:line="360" w:lineRule="auto"/>
        <w:jc w:val="center"/>
        <w:rPr>
          <w:rFonts w:ascii="Verdana" w:eastAsia="Calibri" w:hAnsi="Verdana" w:cs="Times New Roman"/>
          <w:b/>
          <w:bCs/>
          <w:sz w:val="20"/>
          <w:szCs w:val="20"/>
        </w:rPr>
      </w:pPr>
      <w:r w:rsidRPr="00F85DA0">
        <w:rPr>
          <w:rFonts w:ascii="Verdana" w:eastAsia="Calibri" w:hAnsi="Verdana" w:cs="Times New Roman"/>
          <w:b/>
          <w:bCs/>
          <w:sz w:val="20"/>
          <w:szCs w:val="20"/>
        </w:rPr>
        <w:t>Zasady postępowania</w:t>
      </w:r>
    </w:p>
    <w:p w14:paraId="3CFD01EB" w14:textId="77777777" w:rsidR="00F85DA0" w:rsidRPr="00F85DA0" w:rsidRDefault="00F85DA0" w:rsidP="00F85DA0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F85DA0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Przedmiot zamówienia:</w:t>
      </w:r>
      <w:r w:rsidRPr="00F85DA0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</w:t>
      </w:r>
    </w:p>
    <w:p w14:paraId="513F672B" w14:textId="77777777" w:rsidR="00F85DA0" w:rsidRPr="00F85DA0" w:rsidRDefault="00F85DA0" w:rsidP="00F85DA0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0865AB73" w14:textId="77777777" w:rsidR="00F85DA0" w:rsidRPr="00F85DA0" w:rsidRDefault="00F85DA0" w:rsidP="00F85DA0">
      <w:pPr>
        <w:spacing w:after="200" w:line="360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F85DA0">
        <w:rPr>
          <w:rFonts w:ascii="Verdana" w:eastAsia="Calibri" w:hAnsi="Verdana" w:cs="Times New Roman"/>
          <w:b/>
          <w:sz w:val="20"/>
          <w:szCs w:val="20"/>
        </w:rPr>
        <w:t>Geodezyjne wydzielenie z pasa drogi ekspresowej S8, działek na których zlokalizowane są jezdnie dodatkowe- DS-5, DS-6, DS-8, w celu przeniesienia prawa własności nieruchomości na innego zarządcę.</w:t>
      </w:r>
    </w:p>
    <w:p w14:paraId="3F6F118D" w14:textId="77777777" w:rsidR="00F85DA0" w:rsidRPr="00F85DA0" w:rsidRDefault="00F85DA0" w:rsidP="00F85DA0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F85DA0">
        <w:rPr>
          <w:rFonts w:ascii="Verdana" w:eastAsia="Calibri" w:hAnsi="Verdana" w:cs="Calibri"/>
          <w:color w:val="000000"/>
          <w:sz w:val="20"/>
          <w:szCs w:val="20"/>
          <w:u w:val="single"/>
          <w:lang w:eastAsia="pl-PL"/>
        </w:rPr>
        <w:t>Zamawiający zastrzega sobie prawo do unieważnienia ogłoszenia bez podania przyczyny.</w:t>
      </w:r>
      <w:r w:rsidRPr="00F85DA0">
        <w:rPr>
          <w:rFonts w:ascii="Calibri" w:eastAsia="Calibri" w:hAnsi="Calibri" w:cs="Times New Roman"/>
        </w:rPr>
        <w:t xml:space="preserve"> </w:t>
      </w:r>
    </w:p>
    <w:p w14:paraId="23011F99" w14:textId="77777777" w:rsidR="00F85DA0" w:rsidRPr="00F85DA0" w:rsidRDefault="00F85DA0" w:rsidP="00F85DA0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</w:p>
    <w:p w14:paraId="7D25EE18" w14:textId="77777777" w:rsidR="00F85DA0" w:rsidRPr="00F85DA0" w:rsidRDefault="00F85DA0" w:rsidP="00F85DA0">
      <w:pPr>
        <w:numPr>
          <w:ilvl w:val="0"/>
          <w:numId w:val="2"/>
        </w:numPr>
        <w:spacing w:after="0" w:line="360" w:lineRule="auto"/>
        <w:ind w:left="426" w:right="19" w:hanging="426"/>
        <w:contextualSpacing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F85DA0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może zwrócić się do Zamawiającego o wyjaśnienie treści ogłoszenia, jednak nie później niż w ciągu 5 dni roboczych od ukazania się ogłoszenia, kierując wniosek na adres: </w:t>
      </w:r>
    </w:p>
    <w:p w14:paraId="332C13CB" w14:textId="77777777" w:rsidR="00F85DA0" w:rsidRPr="00F85DA0" w:rsidRDefault="00F85DA0" w:rsidP="00F85DA0">
      <w:pPr>
        <w:spacing w:after="0" w:line="360" w:lineRule="auto"/>
        <w:ind w:left="369" w:right="19"/>
        <w:jc w:val="both"/>
        <w:rPr>
          <w:rFonts w:ascii="Verdana" w:eastAsia="Calibri" w:hAnsi="Verdana" w:cs="Times New Roman"/>
          <w:color w:val="0000FF"/>
          <w:sz w:val="20"/>
          <w:szCs w:val="20"/>
          <w:u w:val="single"/>
        </w:rPr>
      </w:pPr>
      <w:r w:rsidRPr="00F85DA0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Generalna Dyrekcja Dróg Krajowych i Autostrad Oddział w Łodzi, Rejon w Piotrkowie Trybunalskim, ul. Południowa 17/19, 97-300 Piotrków Trybunalskim, </w:t>
      </w:r>
    </w:p>
    <w:p w14:paraId="3D001D00" w14:textId="77777777" w:rsidR="00F85DA0" w:rsidRPr="00F85DA0" w:rsidRDefault="00F85DA0" w:rsidP="00F85DA0">
      <w:pPr>
        <w:spacing w:after="0" w:line="360" w:lineRule="auto"/>
        <w:ind w:left="369" w:right="19"/>
        <w:jc w:val="both"/>
        <w:rPr>
          <w:rFonts w:ascii="Verdana" w:eastAsia="Calibri" w:hAnsi="Verdana" w:cs="Calibri"/>
          <w:sz w:val="20"/>
          <w:szCs w:val="20"/>
          <w:lang w:eastAsia="pl-PL"/>
        </w:rPr>
      </w:pPr>
      <w:r w:rsidRPr="00F85DA0">
        <w:rPr>
          <w:rFonts w:ascii="Verdana" w:eastAsia="Calibri" w:hAnsi="Verdana" w:cs="Calibri"/>
          <w:color w:val="000000"/>
          <w:sz w:val="20"/>
          <w:szCs w:val="20"/>
          <w:u w:val="single"/>
          <w:lang w:eastAsia="pl-PL"/>
        </w:rPr>
        <w:t>z</w:t>
      </w:r>
      <w:r w:rsidRPr="00F85DA0">
        <w:rPr>
          <w:rFonts w:ascii="Verdana" w:eastAsia="Calibri" w:hAnsi="Verdana" w:cs="Calibri"/>
          <w:color w:val="FF0000"/>
          <w:sz w:val="20"/>
          <w:szCs w:val="20"/>
          <w:u w:val="single"/>
          <w:lang w:eastAsia="pl-PL"/>
        </w:rPr>
        <w:t xml:space="preserve"> </w:t>
      </w:r>
      <w:r w:rsidRPr="00F85DA0">
        <w:rPr>
          <w:rFonts w:ascii="Verdana" w:eastAsia="Calibri" w:hAnsi="Verdana" w:cs="Calibri"/>
          <w:sz w:val="20"/>
          <w:szCs w:val="20"/>
          <w:u w:val="single"/>
          <w:lang w:eastAsia="pl-PL"/>
        </w:rPr>
        <w:t xml:space="preserve">dopiskiem </w:t>
      </w:r>
      <w:r w:rsidRPr="00F85DA0">
        <w:rPr>
          <w:rFonts w:ascii="Verdana" w:eastAsia="Times New Roman" w:hAnsi="Verdana" w:cs="Times New Roman"/>
          <w:sz w:val="20"/>
          <w:szCs w:val="20"/>
          <w:u w:val="single"/>
        </w:rPr>
        <w:t>„</w:t>
      </w:r>
      <w:r w:rsidRPr="00F85DA0">
        <w:rPr>
          <w:rFonts w:ascii="Verdana" w:eastAsia="Times New Roman" w:hAnsi="Verdana" w:cs="Times New Roman"/>
          <w:i/>
          <w:sz w:val="20"/>
          <w:szCs w:val="20"/>
          <w:u w:val="single"/>
        </w:rPr>
        <w:t xml:space="preserve">O/ŁO.Z-14.2431.4.2025 </w:t>
      </w:r>
      <w:r w:rsidRPr="00F85DA0">
        <w:rPr>
          <w:rFonts w:ascii="Verdana" w:eastAsia="Calibri" w:hAnsi="Verdana" w:cs="Calibri"/>
          <w:i/>
          <w:sz w:val="20"/>
          <w:szCs w:val="20"/>
          <w:u w:val="single"/>
          <w:lang w:eastAsia="pl-PL"/>
        </w:rPr>
        <w:t>Pytania</w:t>
      </w:r>
      <w:r w:rsidRPr="00F85DA0">
        <w:rPr>
          <w:rFonts w:ascii="Verdana" w:eastAsia="Calibri" w:hAnsi="Verdana" w:cs="Calibri"/>
          <w:sz w:val="20"/>
          <w:szCs w:val="20"/>
          <w:u w:val="single"/>
          <w:lang w:eastAsia="pl-PL"/>
        </w:rPr>
        <w:t>”</w:t>
      </w:r>
      <w:r w:rsidRPr="00F85DA0">
        <w:rPr>
          <w:rFonts w:ascii="Verdana" w:eastAsia="Calibri" w:hAnsi="Verdana" w:cs="Calibri"/>
          <w:sz w:val="20"/>
          <w:szCs w:val="20"/>
          <w:lang w:eastAsia="pl-PL"/>
        </w:rPr>
        <w:t>,</w:t>
      </w:r>
    </w:p>
    <w:p w14:paraId="48656310" w14:textId="77777777" w:rsidR="00F85DA0" w:rsidRPr="00F85DA0" w:rsidRDefault="00F85DA0" w:rsidP="00F85DA0">
      <w:pPr>
        <w:spacing w:after="0" w:line="360" w:lineRule="auto"/>
        <w:ind w:left="369" w:right="19"/>
        <w:jc w:val="both"/>
        <w:rPr>
          <w:rFonts w:ascii="Verdana" w:eastAsia="Calibri" w:hAnsi="Verdana" w:cs="Times New Roman"/>
          <w:sz w:val="20"/>
          <w:szCs w:val="20"/>
        </w:rPr>
      </w:pPr>
      <w:r w:rsidRPr="00F85DA0">
        <w:rPr>
          <w:rFonts w:ascii="Verdana" w:eastAsia="Calibri" w:hAnsi="Verdana" w:cs="Calibri"/>
          <w:color w:val="000000"/>
          <w:sz w:val="20"/>
          <w:szCs w:val="20"/>
          <w:lang w:eastAsia="pl-PL"/>
        </w:rPr>
        <w:t>bądź drogą elektr</w:t>
      </w:r>
      <w:r w:rsidRPr="00F85DA0">
        <w:rPr>
          <w:rFonts w:ascii="Verdana" w:eastAsia="Calibri" w:hAnsi="Verdana" w:cs="Calibri"/>
          <w:sz w:val="20"/>
          <w:szCs w:val="20"/>
          <w:lang w:eastAsia="pl-PL"/>
        </w:rPr>
        <w:t xml:space="preserve">oniczną na adres: </w:t>
      </w:r>
      <w:hyperlink r:id="rId5" w:history="1">
        <w:r w:rsidRPr="00F85DA0">
          <w:rPr>
            <w:rFonts w:ascii="Calibri" w:eastAsia="Calibri" w:hAnsi="Calibri" w:cs="Times New Roman"/>
            <w:color w:val="0000FF"/>
            <w:u w:val="single"/>
          </w:rPr>
          <w:t>piotrkow</w:t>
        </w:r>
        <w:r w:rsidRPr="00F85DA0">
          <w:rPr>
            <w:rFonts w:ascii="Verdana" w:eastAsia="Calibri" w:hAnsi="Verdana" w:cs="Times New Roman"/>
            <w:color w:val="0000FF"/>
            <w:sz w:val="20"/>
            <w:szCs w:val="20"/>
            <w:u w:val="single"/>
          </w:rPr>
          <w:t>@gddkia.gov.pl</w:t>
        </w:r>
      </w:hyperlink>
    </w:p>
    <w:p w14:paraId="74964363" w14:textId="77777777" w:rsidR="00F85DA0" w:rsidRPr="00F85DA0" w:rsidRDefault="00F85DA0" w:rsidP="00F85DA0">
      <w:pPr>
        <w:numPr>
          <w:ilvl w:val="0"/>
          <w:numId w:val="2"/>
        </w:numPr>
        <w:spacing w:after="0" w:line="360" w:lineRule="auto"/>
        <w:ind w:left="426" w:right="19"/>
        <w:contextualSpacing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F85DA0">
        <w:rPr>
          <w:rFonts w:ascii="Verdana" w:eastAsia="Calibri" w:hAnsi="Verdana" w:cs="Calibri"/>
          <w:sz w:val="20"/>
          <w:szCs w:val="20"/>
          <w:lang w:eastAsia="pl-PL"/>
        </w:rPr>
        <w:t xml:space="preserve">Zamawiający </w:t>
      </w:r>
      <w:r w:rsidRPr="00F85DA0">
        <w:rPr>
          <w:rFonts w:ascii="Verdana" w:eastAsia="Calibri" w:hAnsi="Verdana" w:cs="Calibri"/>
          <w:color w:val="000000"/>
          <w:sz w:val="20"/>
          <w:szCs w:val="20"/>
          <w:lang w:eastAsia="pl-PL"/>
        </w:rPr>
        <w:t>odrzuci ofertę Wykonawcy, w szczególności jeżeli:</w:t>
      </w:r>
    </w:p>
    <w:p w14:paraId="43A4205B" w14:textId="77777777" w:rsidR="00F85DA0" w:rsidRPr="00F85DA0" w:rsidRDefault="00F85DA0" w:rsidP="00F85DA0">
      <w:pPr>
        <w:numPr>
          <w:ilvl w:val="1"/>
          <w:numId w:val="2"/>
        </w:numPr>
        <w:spacing w:after="0" w:line="360" w:lineRule="auto"/>
        <w:ind w:left="426"/>
        <w:contextualSpacing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F85DA0">
        <w:rPr>
          <w:rFonts w:ascii="Verdana" w:eastAsia="Calibri" w:hAnsi="Verdana" w:cs="Calibri"/>
          <w:color w:val="000000"/>
          <w:sz w:val="20"/>
          <w:szCs w:val="20"/>
          <w:lang w:eastAsia="pl-PL"/>
        </w:rPr>
        <w:t>Złożony Formularz Ofertowy i/lub Formularz Cenowy nie będzie wypełniony w sposób należyty (np. brak danych dotyczących zaoferowanej kwoty),</w:t>
      </w:r>
    </w:p>
    <w:p w14:paraId="0A7A1269" w14:textId="77777777" w:rsidR="00F85DA0" w:rsidRPr="00F85DA0" w:rsidRDefault="00F85DA0" w:rsidP="00F85DA0">
      <w:pPr>
        <w:numPr>
          <w:ilvl w:val="1"/>
          <w:numId w:val="2"/>
        </w:numPr>
        <w:spacing w:after="0" w:line="360" w:lineRule="auto"/>
        <w:ind w:left="426"/>
        <w:contextualSpacing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F85DA0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Wykonawca złożył więcej, niż jedną ofertę;</w:t>
      </w:r>
    </w:p>
    <w:p w14:paraId="08210756" w14:textId="77777777" w:rsidR="00F85DA0" w:rsidRPr="00F85DA0" w:rsidRDefault="00F85DA0" w:rsidP="00F85DA0">
      <w:pPr>
        <w:numPr>
          <w:ilvl w:val="1"/>
          <w:numId w:val="2"/>
        </w:numPr>
        <w:spacing w:after="0" w:line="360" w:lineRule="auto"/>
        <w:ind w:left="284" w:right="19" w:hanging="284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F85DA0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nie złożył Formularza Oferty i/lub Formularza Cenowego; </w:t>
      </w:r>
    </w:p>
    <w:p w14:paraId="762322C4" w14:textId="77777777" w:rsidR="00F85DA0" w:rsidRPr="00F85DA0" w:rsidRDefault="00F85DA0" w:rsidP="00F85DA0">
      <w:pPr>
        <w:numPr>
          <w:ilvl w:val="1"/>
          <w:numId w:val="2"/>
        </w:numPr>
        <w:spacing w:after="0" w:line="360" w:lineRule="auto"/>
        <w:ind w:left="426"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F85DA0">
        <w:rPr>
          <w:rFonts w:ascii="Verdana" w:eastAsia="Calibri" w:hAnsi="Verdana" w:cs="Calibri"/>
          <w:color w:val="000000"/>
          <w:sz w:val="20"/>
          <w:szCs w:val="20"/>
          <w:lang w:eastAsia="pl-PL"/>
        </w:rPr>
        <w:t>Oferta zawiera błędy w obliczeniu ceny, które nie stanowią oczywistej omyłki pisarskiej;</w:t>
      </w:r>
    </w:p>
    <w:p w14:paraId="3CF99FB5" w14:textId="77777777" w:rsidR="00F85DA0" w:rsidRPr="00F85DA0" w:rsidRDefault="00F85DA0" w:rsidP="00F85DA0">
      <w:pPr>
        <w:numPr>
          <w:ilvl w:val="1"/>
          <w:numId w:val="2"/>
        </w:numPr>
        <w:spacing w:after="0" w:line="360" w:lineRule="auto"/>
        <w:ind w:left="426" w:right="19" w:hanging="284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F85DA0">
        <w:rPr>
          <w:rFonts w:ascii="Verdana" w:eastAsia="Calibri" w:hAnsi="Verdana" w:cs="Calibri"/>
          <w:color w:val="000000"/>
          <w:sz w:val="20"/>
          <w:szCs w:val="20"/>
          <w:lang w:eastAsia="pl-PL"/>
        </w:rPr>
        <w:t>Oferta została złożona po terminie.</w:t>
      </w:r>
    </w:p>
    <w:p w14:paraId="4F70A8D0" w14:textId="77777777" w:rsidR="00F85DA0" w:rsidRPr="00F85DA0" w:rsidRDefault="00F85DA0" w:rsidP="00F85DA0">
      <w:pPr>
        <w:numPr>
          <w:ilvl w:val="0"/>
          <w:numId w:val="2"/>
        </w:numPr>
        <w:spacing w:after="0" w:line="360" w:lineRule="auto"/>
        <w:ind w:left="403" w:right="71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F85DA0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wpłynięcia do Zamawiającego ofert z jednakową najniższą ceną, Wykonawcy zostaną wezwani do złożenia ofert dodatkowych.</w:t>
      </w:r>
    </w:p>
    <w:p w14:paraId="30090709" w14:textId="77777777" w:rsidR="00F85DA0" w:rsidRPr="00F85DA0" w:rsidRDefault="00F85DA0" w:rsidP="00F85DA0">
      <w:pPr>
        <w:numPr>
          <w:ilvl w:val="0"/>
          <w:numId w:val="2"/>
        </w:numPr>
        <w:spacing w:after="0" w:line="360" w:lineRule="auto"/>
        <w:ind w:left="403" w:right="71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F85DA0">
        <w:rPr>
          <w:rFonts w:ascii="Verdana" w:eastAsia="Calibri" w:hAnsi="Verdana" w:cs="Times New Roman"/>
          <w:color w:val="000000"/>
          <w:sz w:val="20"/>
          <w:szCs w:val="20"/>
        </w:rPr>
        <w:t>Cena oferty powinna obejmować całkowity koszt wykonania przedmiotu zamówienia, w tym również wszelkie koszty towarzyszące wykonaniu.</w:t>
      </w:r>
    </w:p>
    <w:p w14:paraId="655FA515" w14:textId="77777777" w:rsidR="00F85DA0" w:rsidRPr="00F85DA0" w:rsidRDefault="00F85DA0" w:rsidP="00F85DA0">
      <w:pPr>
        <w:numPr>
          <w:ilvl w:val="0"/>
          <w:numId w:val="2"/>
        </w:numPr>
        <w:spacing w:after="0" w:line="360" w:lineRule="auto"/>
        <w:ind w:left="403" w:right="71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F85DA0">
        <w:rPr>
          <w:rFonts w:ascii="Verdana" w:eastAsia="Calibri" w:hAnsi="Verdana" w:cs="Times New Roman"/>
          <w:color w:val="000000"/>
          <w:sz w:val="20"/>
          <w:szCs w:val="20"/>
        </w:rPr>
        <w:t>Cena oferty winna być wyrażona w złotych polskich (zł) z dokładnością do dwóch miejsc po przecinku.</w:t>
      </w:r>
    </w:p>
    <w:p w14:paraId="214CF50A" w14:textId="77777777" w:rsidR="00F85DA0" w:rsidRPr="00F85DA0" w:rsidRDefault="00F85DA0" w:rsidP="00F85DA0">
      <w:pPr>
        <w:numPr>
          <w:ilvl w:val="0"/>
          <w:numId w:val="2"/>
        </w:numPr>
        <w:spacing w:after="0" w:line="360" w:lineRule="auto"/>
        <w:ind w:left="403" w:right="71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F85DA0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poprawi w ofercie:</w:t>
      </w:r>
    </w:p>
    <w:p w14:paraId="20615561" w14:textId="77777777" w:rsidR="00F85DA0" w:rsidRPr="00F85DA0" w:rsidRDefault="00F85DA0" w:rsidP="00F85DA0">
      <w:pPr>
        <w:numPr>
          <w:ilvl w:val="2"/>
          <w:numId w:val="1"/>
        </w:numPr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F85DA0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pisarskie,</w:t>
      </w:r>
    </w:p>
    <w:p w14:paraId="51152E6C" w14:textId="77777777" w:rsidR="00F85DA0" w:rsidRPr="00F85DA0" w:rsidRDefault="00F85DA0" w:rsidP="00F85DA0">
      <w:pPr>
        <w:numPr>
          <w:ilvl w:val="2"/>
          <w:numId w:val="1"/>
        </w:numPr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F85DA0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rachunkowe, z uwzględnieniem konsekwencji rachunkowych dokonanych poprawek, niezwłocznie zawiadamiając o tym Wykonawcę, którego oferta została poprawiona.</w:t>
      </w:r>
    </w:p>
    <w:p w14:paraId="34A2CA50" w14:textId="77777777" w:rsidR="00F85DA0" w:rsidRPr="00F85DA0" w:rsidRDefault="00F85DA0" w:rsidP="00F85DA0">
      <w:pPr>
        <w:numPr>
          <w:ilvl w:val="0"/>
          <w:numId w:val="2"/>
        </w:numPr>
        <w:spacing w:after="0" w:line="360" w:lineRule="auto"/>
        <w:ind w:left="426" w:right="45"/>
        <w:contextualSpacing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F85DA0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Każda poprawka w treści oferty (</w:t>
      </w:r>
      <w:r w:rsidRPr="00F85DA0">
        <w:rPr>
          <w:rFonts w:ascii="Verdana" w:eastAsia="Calibri" w:hAnsi="Verdana" w:cs="Times New Roman"/>
          <w:sz w:val="20"/>
          <w:szCs w:val="20"/>
        </w:rPr>
        <w:t>Formularzu Ofertowym i Formularzu Cenowym)</w:t>
      </w:r>
      <w:r w:rsidRPr="00F85DA0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                                a w szczególności każde przerobienie, przekreślenie, uzupełnienie, nadpisanie, itd. powinno być parafowane przez Wykonawcę, w przeciwnym razie nie będzie uwzględnione.</w:t>
      </w:r>
    </w:p>
    <w:p w14:paraId="64383A2C" w14:textId="77777777" w:rsidR="00F85DA0" w:rsidRPr="00F85DA0" w:rsidRDefault="00F85DA0" w:rsidP="00F85DA0">
      <w:pPr>
        <w:numPr>
          <w:ilvl w:val="0"/>
          <w:numId w:val="2"/>
        </w:numPr>
        <w:spacing w:after="0" w:line="360" w:lineRule="auto"/>
        <w:ind w:left="426"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F85DA0">
        <w:rPr>
          <w:rFonts w:ascii="Verdana" w:eastAsia="Calibri" w:hAnsi="Verdana" w:cs="Calibri"/>
          <w:color w:val="000000"/>
          <w:sz w:val="20"/>
          <w:szCs w:val="20"/>
          <w:lang w:eastAsia="pl-PL"/>
        </w:rPr>
        <w:lastRenderedPageBreak/>
        <w:t>Zamawiający może wezwać Wykonawców we wskazanym terminie do wyjaśnienia treści oferty.</w:t>
      </w:r>
    </w:p>
    <w:p w14:paraId="5C1CA564" w14:textId="77777777" w:rsidR="00F85DA0" w:rsidRPr="00F85DA0" w:rsidRDefault="00F85DA0" w:rsidP="00F85DA0">
      <w:pPr>
        <w:numPr>
          <w:ilvl w:val="0"/>
          <w:numId w:val="2"/>
        </w:numPr>
        <w:spacing w:after="0" w:line="360" w:lineRule="auto"/>
        <w:ind w:left="426"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F85DA0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gdy Wykonawca, którego oferta została wybrana, uchyli się od podpisania umowy, Zamawiający wybierze ofertę najkorzystniejszą spośród pozostałych złożonych ofert.</w:t>
      </w:r>
    </w:p>
    <w:p w14:paraId="5201CD63" w14:textId="77777777" w:rsidR="00F85DA0" w:rsidRPr="00F85DA0" w:rsidRDefault="00F85DA0" w:rsidP="00F85DA0">
      <w:pPr>
        <w:tabs>
          <w:tab w:val="left" w:pos="0"/>
        </w:tabs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  <w:u w:val="single"/>
        </w:rPr>
      </w:pPr>
    </w:p>
    <w:p w14:paraId="2A31238F" w14:textId="77777777" w:rsidR="00F85DA0" w:rsidRPr="00F85DA0" w:rsidRDefault="00F85DA0" w:rsidP="00F85DA0">
      <w:pPr>
        <w:tabs>
          <w:tab w:val="left" w:pos="0"/>
        </w:tabs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  <w:u w:val="single"/>
        </w:rPr>
      </w:pPr>
    </w:p>
    <w:p w14:paraId="3A2E0190" w14:textId="77777777" w:rsidR="00F85DA0" w:rsidRPr="00F85DA0" w:rsidRDefault="00F85DA0" w:rsidP="00F85DA0">
      <w:pPr>
        <w:tabs>
          <w:tab w:val="left" w:pos="0"/>
        </w:tabs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  <w:u w:val="single"/>
        </w:rPr>
      </w:pPr>
    </w:p>
    <w:p w14:paraId="11FEB846" w14:textId="77777777" w:rsidR="00F85DA0" w:rsidRPr="00F85DA0" w:rsidRDefault="00F85DA0" w:rsidP="00F85DA0">
      <w:pPr>
        <w:tabs>
          <w:tab w:val="left" w:pos="0"/>
        </w:tabs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  <w:u w:val="single"/>
        </w:rPr>
      </w:pPr>
      <w:r w:rsidRPr="00F85DA0">
        <w:rPr>
          <w:rFonts w:ascii="Verdana" w:eastAsia="Calibri" w:hAnsi="Verdana" w:cs="Times New Roman"/>
          <w:sz w:val="20"/>
          <w:szCs w:val="20"/>
          <w:u w:val="single"/>
        </w:rPr>
        <w:t xml:space="preserve">Sporządziła: </w:t>
      </w:r>
    </w:p>
    <w:p w14:paraId="73F0096D" w14:textId="77777777" w:rsidR="00F85DA0" w:rsidRPr="00F85DA0" w:rsidRDefault="00F85DA0" w:rsidP="00F85DA0">
      <w:pPr>
        <w:tabs>
          <w:tab w:val="left" w:pos="0"/>
        </w:tabs>
        <w:spacing w:after="0" w:line="360" w:lineRule="auto"/>
        <w:jc w:val="both"/>
        <w:rPr>
          <w:rFonts w:ascii="Verdana" w:eastAsia="Calibri" w:hAnsi="Verdana" w:cs="Times New Roman"/>
          <w:bCs/>
          <w:sz w:val="20"/>
          <w:szCs w:val="20"/>
        </w:rPr>
      </w:pPr>
      <w:r w:rsidRPr="00F85DA0">
        <w:rPr>
          <w:rFonts w:ascii="Verdana" w:eastAsia="Calibri" w:hAnsi="Verdana" w:cs="Times New Roman"/>
          <w:bCs/>
          <w:sz w:val="20"/>
          <w:szCs w:val="20"/>
        </w:rPr>
        <w:t>Jadwiga Kacperek</w:t>
      </w:r>
    </w:p>
    <w:p w14:paraId="47AF54A9" w14:textId="77777777" w:rsidR="002B0056" w:rsidRDefault="002B0056"/>
    <w:sectPr w:rsidR="002B0056" w:rsidSect="00E304D5">
      <w:headerReference w:type="default" r:id="rId6"/>
      <w:footerReference w:type="default" r:id="rId7"/>
      <w:pgSz w:w="11904" w:h="16834"/>
      <w:pgMar w:top="1440" w:right="1454" w:bottom="1440" w:left="1310" w:header="708" w:footer="10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3B96B" w14:textId="77777777" w:rsidR="00A313B7" w:rsidRPr="00325667" w:rsidRDefault="00F85DA0" w:rsidP="00A313B7">
    <w:pPr>
      <w:pStyle w:val="Stopka"/>
      <w:spacing w:line="360" w:lineRule="auto"/>
      <w:jc w:val="right"/>
      <w:rPr>
        <w:rFonts w:ascii="Verdana" w:hAnsi="Verdana"/>
        <w:sz w:val="16"/>
      </w:rPr>
    </w:pPr>
    <w:r w:rsidRPr="00325667">
      <w:rPr>
        <w:rFonts w:ascii="Verdana" w:hAnsi="Verdana"/>
        <w:sz w:val="16"/>
      </w:rPr>
      <w:t xml:space="preserve">strona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</w:p>
  <w:p w14:paraId="488D3994" w14:textId="77777777" w:rsidR="00A313B7" w:rsidRDefault="00F85DA0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69D0C" w14:textId="77777777" w:rsidR="00CB3940" w:rsidRDefault="00F85DA0" w:rsidP="0032736C">
    <w:pPr>
      <w:pStyle w:val="Nagwek"/>
      <w:tabs>
        <w:tab w:val="clear" w:pos="4536"/>
        <w:tab w:val="clear" w:pos="9072"/>
        <w:tab w:val="left" w:pos="802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DA70073"/>
    <w:multiLevelType w:val="hybridMultilevel"/>
    <w:tmpl w:val="1AA6D5A6"/>
    <w:lvl w:ilvl="0" w:tplc="DC4CE37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5126A4E8">
      <w:start w:val="1"/>
      <w:numFmt w:val="lowerLetter"/>
      <w:lvlText w:val="%2."/>
      <w:lvlJc w:val="left"/>
      <w:pPr>
        <w:ind w:left="1440" w:hanging="360"/>
      </w:pPr>
      <w:rPr>
        <w:b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940"/>
    <w:rsid w:val="002B0056"/>
    <w:rsid w:val="004F0940"/>
    <w:rsid w:val="00F8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0FEE49-2F00-410B-8D51-84695F7FD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5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5DA0"/>
  </w:style>
  <w:style w:type="paragraph" w:styleId="Stopka">
    <w:name w:val="footer"/>
    <w:basedOn w:val="Normalny"/>
    <w:link w:val="StopkaZnak"/>
    <w:uiPriority w:val="99"/>
    <w:unhideWhenUsed/>
    <w:rsid w:val="00F85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5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mailto:piotrkow@gddkia.gov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2065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Jadwiga</dc:creator>
  <cp:keywords/>
  <dc:description/>
  <cp:lastModifiedBy>Kacperek Jadwiga</cp:lastModifiedBy>
  <cp:revision>2</cp:revision>
  <dcterms:created xsi:type="dcterms:W3CDTF">2025-05-21T06:11:00Z</dcterms:created>
  <dcterms:modified xsi:type="dcterms:W3CDTF">2025-05-21T06:12:00Z</dcterms:modified>
</cp:coreProperties>
</file>